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56"/>
        <w:tblW w:w="10216" w:type="dxa"/>
        <w:tblLook w:val="04A0" w:firstRow="1" w:lastRow="0" w:firstColumn="1" w:lastColumn="0" w:noHBand="0" w:noVBand="1"/>
      </w:tblPr>
      <w:tblGrid>
        <w:gridCol w:w="5645"/>
        <w:gridCol w:w="4571"/>
      </w:tblGrid>
      <w:tr w:rsidR="007E6D50" w:rsidTr="004E0A08">
        <w:trPr>
          <w:trHeight w:val="430"/>
        </w:trPr>
        <w:tc>
          <w:tcPr>
            <w:tcW w:w="10216" w:type="dxa"/>
            <w:gridSpan w:val="2"/>
            <w:shd w:val="clear" w:color="auto" w:fill="auto"/>
          </w:tcPr>
          <w:p w:rsidR="004E0A08" w:rsidRPr="00441A10" w:rsidRDefault="004E0A08" w:rsidP="00E91279">
            <w:pPr>
              <w:jc w:val="both"/>
              <w:rPr>
                <w:rFonts w:ascii="Barmeno" w:hAnsi="Barmeno"/>
                <w:color w:val="000000" w:themeColor="text1"/>
              </w:rPr>
            </w:pPr>
          </w:p>
        </w:tc>
      </w:tr>
      <w:tr w:rsidR="007E6D50" w:rsidTr="004E0A08">
        <w:trPr>
          <w:trHeight w:val="266"/>
        </w:trPr>
        <w:tc>
          <w:tcPr>
            <w:tcW w:w="5645" w:type="dxa"/>
            <w:shd w:val="clear" w:color="auto" w:fill="E31E25"/>
          </w:tcPr>
          <w:p w:rsidR="007E6D50" w:rsidRPr="005161F7" w:rsidRDefault="004E0A08" w:rsidP="004E0A08">
            <w:pPr>
              <w:rPr>
                <w:rFonts w:ascii="Barmeno" w:hAnsi="Barmeno"/>
                <w:color w:val="FFFFFF" w:themeColor="background1"/>
              </w:rPr>
            </w:pPr>
            <w:r>
              <w:rPr>
                <w:rFonts w:ascii="Barmeno" w:hAnsi="Barmeno"/>
                <w:color w:val="FFFFFF" w:themeColor="background1"/>
              </w:rPr>
              <w:t>NOMBRE DEL EQUIPO</w:t>
            </w:r>
            <w:r w:rsidR="007E6D50" w:rsidRPr="005161F7">
              <w:rPr>
                <w:rFonts w:ascii="Barmeno" w:hAnsi="Barmeno"/>
                <w:color w:val="FFFFFF" w:themeColor="background1"/>
              </w:rPr>
              <w:t>:</w:t>
            </w:r>
          </w:p>
        </w:tc>
        <w:tc>
          <w:tcPr>
            <w:tcW w:w="4571" w:type="dxa"/>
            <w:shd w:val="clear" w:color="auto" w:fill="E31E25"/>
          </w:tcPr>
          <w:p w:rsidR="007E6D50" w:rsidRPr="005161F7" w:rsidRDefault="004E0A08" w:rsidP="004E0A08">
            <w:pPr>
              <w:jc w:val="both"/>
              <w:rPr>
                <w:rFonts w:ascii="Barmeno" w:hAnsi="Barmeno"/>
                <w:color w:val="FFFFFF" w:themeColor="background1"/>
              </w:rPr>
            </w:pPr>
            <w:r>
              <w:rPr>
                <w:rFonts w:ascii="Barmeno" w:hAnsi="Barmeno"/>
                <w:color w:val="FFFFFF" w:themeColor="background1"/>
              </w:rPr>
              <w:t>CATEGORÍA</w:t>
            </w:r>
            <w:r w:rsidR="007E6D50" w:rsidRPr="005161F7">
              <w:rPr>
                <w:rFonts w:ascii="Barmeno" w:hAnsi="Barmeno"/>
                <w:color w:val="FFFFFF" w:themeColor="background1"/>
              </w:rPr>
              <w:t>:</w:t>
            </w:r>
          </w:p>
        </w:tc>
      </w:tr>
      <w:tr w:rsidR="007E6D50" w:rsidTr="004E0A08">
        <w:trPr>
          <w:trHeight w:val="455"/>
        </w:trPr>
        <w:tc>
          <w:tcPr>
            <w:tcW w:w="5645" w:type="dxa"/>
          </w:tcPr>
          <w:p w:rsidR="007E6D50" w:rsidRPr="008F5657" w:rsidRDefault="007E6D50" w:rsidP="00E91279">
            <w:pPr>
              <w:rPr>
                <w:rFonts w:ascii="Barmeno" w:hAnsi="Barmeno"/>
                <w:sz w:val="24"/>
                <w:szCs w:val="24"/>
              </w:rPr>
            </w:pPr>
          </w:p>
        </w:tc>
        <w:tc>
          <w:tcPr>
            <w:tcW w:w="4571" w:type="dxa"/>
          </w:tcPr>
          <w:p w:rsidR="007E6D50" w:rsidRPr="00966812" w:rsidRDefault="007E6D50" w:rsidP="00E91279">
            <w:pPr>
              <w:jc w:val="center"/>
              <w:rPr>
                <w:rFonts w:ascii="Barmeno" w:hAnsi="Barmeno"/>
              </w:rPr>
            </w:pPr>
          </w:p>
        </w:tc>
      </w:tr>
      <w:tr w:rsidR="004E0A08" w:rsidTr="004E0A08">
        <w:trPr>
          <w:trHeight w:val="220"/>
        </w:trPr>
        <w:tc>
          <w:tcPr>
            <w:tcW w:w="5645" w:type="dxa"/>
            <w:shd w:val="clear" w:color="auto" w:fill="FF0000"/>
          </w:tcPr>
          <w:p w:rsidR="004E0A08" w:rsidRPr="007A0F83" w:rsidRDefault="004E0A08" w:rsidP="004E0A08">
            <w:pPr>
              <w:jc w:val="both"/>
              <w:rPr>
                <w:rFonts w:ascii="Barmeno" w:hAnsi="Barmeno"/>
                <w:color w:val="FFFFFF" w:themeColor="background1"/>
              </w:rPr>
            </w:pPr>
            <w:r w:rsidRPr="007A0F83">
              <w:rPr>
                <w:rFonts w:ascii="Barmeno" w:hAnsi="Barmeno"/>
                <w:color w:val="FFFFFF" w:themeColor="background1"/>
              </w:rPr>
              <w:t>NOMBRE</w:t>
            </w:r>
            <w:r>
              <w:rPr>
                <w:rFonts w:ascii="Barmeno" w:hAnsi="Barmeno"/>
                <w:color w:val="FFFFFF" w:themeColor="background1"/>
              </w:rPr>
              <w:t xml:space="preserve"> Y APELLIDOS</w:t>
            </w:r>
            <w:r w:rsidRPr="007A0F83">
              <w:rPr>
                <w:rFonts w:ascii="Barmeno" w:hAnsi="Barmeno"/>
                <w:color w:val="FFFFFF" w:themeColor="background1"/>
              </w:rPr>
              <w:t>:</w:t>
            </w:r>
          </w:p>
        </w:tc>
        <w:tc>
          <w:tcPr>
            <w:tcW w:w="4571" w:type="dxa"/>
            <w:shd w:val="clear" w:color="auto" w:fill="FF0000"/>
          </w:tcPr>
          <w:p w:rsidR="004E0A08" w:rsidRPr="007A0F83" w:rsidRDefault="00C43075" w:rsidP="004E0A08">
            <w:pPr>
              <w:jc w:val="both"/>
              <w:rPr>
                <w:rFonts w:ascii="Barmeno" w:hAnsi="Barmeno"/>
                <w:noProof/>
                <w:color w:val="FFFFFF" w:themeColor="background1"/>
              </w:rPr>
            </w:pPr>
            <w:r>
              <w:rPr>
                <w:rFonts w:ascii="Barmeno" w:hAnsi="Barmeno"/>
                <w:color w:val="FFFFFF" w:themeColor="background1"/>
              </w:rPr>
              <w:t>EDAD</w:t>
            </w:r>
            <w:r w:rsidR="004E0A08" w:rsidRPr="007A0F83">
              <w:rPr>
                <w:rFonts w:ascii="Barmeno" w:hAnsi="Barmeno"/>
                <w:color w:val="FFFFFF" w:themeColor="background1"/>
              </w:rPr>
              <w:t>:</w:t>
            </w:r>
          </w:p>
        </w:tc>
      </w:tr>
      <w:tr w:rsidR="004E0A08" w:rsidTr="004E0A08">
        <w:trPr>
          <w:trHeight w:val="430"/>
        </w:trPr>
        <w:tc>
          <w:tcPr>
            <w:tcW w:w="5645" w:type="dxa"/>
            <w:vAlign w:val="center"/>
          </w:tcPr>
          <w:p w:rsidR="004E0A08" w:rsidRPr="004E0A08" w:rsidRDefault="004E0A08" w:rsidP="004E0A08">
            <w:pPr>
              <w:rPr>
                <w:rFonts w:ascii="Barmeno" w:hAnsi="Barmeno"/>
                <w:sz w:val="20"/>
                <w:szCs w:val="20"/>
              </w:rPr>
            </w:pPr>
            <w:r w:rsidRPr="004E0A08">
              <w:rPr>
                <w:rFonts w:ascii="Barmeno" w:hAnsi="Barmeno"/>
                <w:sz w:val="20"/>
                <w:szCs w:val="20"/>
              </w:rPr>
              <w:t>JUGADOR</w:t>
            </w:r>
            <w:r>
              <w:rPr>
                <w:rFonts w:ascii="Barmeno" w:hAnsi="Barmeno"/>
                <w:sz w:val="20"/>
                <w:szCs w:val="20"/>
              </w:rPr>
              <w:t xml:space="preserve"> </w:t>
            </w:r>
            <w:r w:rsidRPr="004E0A08">
              <w:rPr>
                <w:rFonts w:ascii="Barmeno" w:hAnsi="Barmeno"/>
                <w:sz w:val="20"/>
                <w:szCs w:val="20"/>
              </w:rPr>
              <w:t>1</w:t>
            </w:r>
            <w:r w:rsidR="00C43075">
              <w:rPr>
                <w:rFonts w:ascii="Barmeno" w:hAnsi="Barmeno"/>
                <w:sz w:val="20"/>
                <w:szCs w:val="20"/>
              </w:rPr>
              <w:t>.</w:t>
            </w:r>
          </w:p>
        </w:tc>
        <w:tc>
          <w:tcPr>
            <w:tcW w:w="4571" w:type="dxa"/>
          </w:tcPr>
          <w:p w:rsidR="004E0A08" w:rsidRPr="00966812" w:rsidRDefault="00764A5D" w:rsidP="004E0A08">
            <w:pPr>
              <w:jc w:val="center"/>
              <w:rPr>
                <w:rFonts w:ascii="Barmeno" w:hAnsi="Barmeno"/>
              </w:rPr>
            </w:pPr>
            <w:r>
              <w:rPr>
                <w:rFonts w:ascii="Barmeno" w:hAnsi="Barmeno"/>
              </w:rPr>
              <w:t xml:space="preserve">                   </w:t>
            </w:r>
          </w:p>
        </w:tc>
      </w:tr>
      <w:tr w:rsidR="004E0A08" w:rsidTr="004E0A08">
        <w:trPr>
          <w:trHeight w:val="404"/>
        </w:trPr>
        <w:tc>
          <w:tcPr>
            <w:tcW w:w="5645" w:type="dxa"/>
            <w:shd w:val="clear" w:color="auto" w:fill="FFFFFF" w:themeFill="background1"/>
            <w:vAlign w:val="center"/>
          </w:tcPr>
          <w:p w:rsidR="004E0A08" w:rsidRPr="008F5657" w:rsidRDefault="004E0A08" w:rsidP="004E0A08">
            <w:pPr>
              <w:rPr>
                <w:rFonts w:ascii="Barmeno" w:hAnsi="Barmeno"/>
                <w:sz w:val="24"/>
                <w:szCs w:val="24"/>
              </w:rPr>
            </w:pPr>
            <w:r w:rsidRPr="004E0A08">
              <w:rPr>
                <w:rFonts w:ascii="Barmeno" w:hAnsi="Barmeno"/>
                <w:sz w:val="20"/>
                <w:szCs w:val="20"/>
              </w:rPr>
              <w:t>JUGADOR</w:t>
            </w:r>
            <w:r>
              <w:rPr>
                <w:rFonts w:ascii="Barmeno" w:hAnsi="Barmeno"/>
                <w:sz w:val="20"/>
                <w:szCs w:val="20"/>
              </w:rPr>
              <w:t xml:space="preserve"> 2</w:t>
            </w:r>
            <w:r w:rsidR="00C43075">
              <w:rPr>
                <w:rFonts w:ascii="Barmeno" w:hAnsi="Barmeno"/>
                <w:sz w:val="20"/>
                <w:szCs w:val="20"/>
              </w:rPr>
              <w:t>.</w:t>
            </w:r>
          </w:p>
        </w:tc>
        <w:tc>
          <w:tcPr>
            <w:tcW w:w="4571" w:type="dxa"/>
            <w:shd w:val="clear" w:color="auto" w:fill="FFFFFF" w:themeFill="background1"/>
          </w:tcPr>
          <w:p w:rsidR="004E0A08" w:rsidRPr="00966812" w:rsidRDefault="00764A5D" w:rsidP="004E0A08">
            <w:pPr>
              <w:jc w:val="center"/>
              <w:rPr>
                <w:rFonts w:ascii="Barmeno" w:hAnsi="Barmeno"/>
              </w:rPr>
            </w:pPr>
            <w:r>
              <w:rPr>
                <w:rFonts w:ascii="Barmeno" w:hAnsi="Barmeno"/>
              </w:rPr>
              <w:t xml:space="preserve">                   </w:t>
            </w:r>
          </w:p>
        </w:tc>
      </w:tr>
      <w:tr w:rsidR="004E0A08" w:rsidTr="004E0A08">
        <w:trPr>
          <w:trHeight w:val="430"/>
        </w:trPr>
        <w:tc>
          <w:tcPr>
            <w:tcW w:w="5645" w:type="dxa"/>
            <w:vAlign w:val="center"/>
          </w:tcPr>
          <w:p w:rsidR="004E0A08" w:rsidRPr="008F5657" w:rsidRDefault="004E0A08" w:rsidP="004E0A08">
            <w:pPr>
              <w:rPr>
                <w:rFonts w:ascii="Barmeno" w:hAnsi="Barmeno"/>
                <w:sz w:val="24"/>
                <w:szCs w:val="24"/>
              </w:rPr>
            </w:pPr>
            <w:r w:rsidRPr="004E0A08">
              <w:rPr>
                <w:rFonts w:ascii="Barmeno" w:hAnsi="Barmeno"/>
                <w:sz w:val="20"/>
                <w:szCs w:val="20"/>
              </w:rPr>
              <w:t>JUGADOR</w:t>
            </w:r>
            <w:r>
              <w:rPr>
                <w:rFonts w:ascii="Barmeno" w:hAnsi="Barmeno"/>
                <w:sz w:val="20"/>
                <w:szCs w:val="20"/>
              </w:rPr>
              <w:t xml:space="preserve"> 3</w:t>
            </w:r>
            <w:r w:rsidR="00C43075">
              <w:rPr>
                <w:rFonts w:ascii="Barmeno" w:hAnsi="Barmeno"/>
                <w:sz w:val="20"/>
                <w:szCs w:val="20"/>
              </w:rPr>
              <w:t>.</w:t>
            </w:r>
          </w:p>
        </w:tc>
        <w:tc>
          <w:tcPr>
            <w:tcW w:w="4571" w:type="dxa"/>
          </w:tcPr>
          <w:p w:rsidR="004E0A08" w:rsidRPr="00966812" w:rsidRDefault="00764A5D" w:rsidP="004E0A08">
            <w:pPr>
              <w:jc w:val="center"/>
              <w:rPr>
                <w:rFonts w:ascii="Barmeno" w:hAnsi="Barmeno"/>
              </w:rPr>
            </w:pPr>
            <w:r>
              <w:rPr>
                <w:rFonts w:ascii="Barmeno" w:hAnsi="Barmeno"/>
              </w:rPr>
              <w:t xml:space="preserve">                   </w:t>
            </w:r>
          </w:p>
        </w:tc>
      </w:tr>
      <w:tr w:rsidR="004E0A08" w:rsidTr="004E0A08">
        <w:trPr>
          <w:trHeight w:val="404"/>
        </w:trPr>
        <w:tc>
          <w:tcPr>
            <w:tcW w:w="5645" w:type="dxa"/>
            <w:vAlign w:val="center"/>
          </w:tcPr>
          <w:p w:rsidR="004E0A08" w:rsidRPr="008F5657" w:rsidRDefault="004E0A08" w:rsidP="004E0A08">
            <w:pPr>
              <w:rPr>
                <w:rFonts w:ascii="Barmeno" w:hAnsi="Barmeno"/>
                <w:sz w:val="24"/>
                <w:szCs w:val="24"/>
              </w:rPr>
            </w:pPr>
            <w:r w:rsidRPr="004E0A08">
              <w:rPr>
                <w:rFonts w:ascii="Barmeno" w:hAnsi="Barmeno"/>
                <w:sz w:val="20"/>
                <w:szCs w:val="20"/>
              </w:rPr>
              <w:t>JUGADOR</w:t>
            </w:r>
            <w:r>
              <w:rPr>
                <w:rFonts w:ascii="Barmeno" w:hAnsi="Barmeno"/>
                <w:sz w:val="20"/>
                <w:szCs w:val="20"/>
              </w:rPr>
              <w:t xml:space="preserve"> 4</w:t>
            </w:r>
            <w:r w:rsidR="00C43075">
              <w:rPr>
                <w:rFonts w:ascii="Barmeno" w:hAnsi="Barmeno"/>
                <w:sz w:val="20"/>
                <w:szCs w:val="20"/>
              </w:rPr>
              <w:t>.</w:t>
            </w:r>
          </w:p>
        </w:tc>
        <w:tc>
          <w:tcPr>
            <w:tcW w:w="4571" w:type="dxa"/>
          </w:tcPr>
          <w:p w:rsidR="004E0A08" w:rsidRPr="00966812" w:rsidRDefault="00764A5D" w:rsidP="004E0A08">
            <w:pPr>
              <w:jc w:val="center"/>
              <w:rPr>
                <w:rFonts w:ascii="Barmeno" w:hAnsi="Barmeno"/>
              </w:rPr>
            </w:pPr>
            <w:r>
              <w:rPr>
                <w:rFonts w:ascii="Barmeno" w:hAnsi="Barmeno"/>
              </w:rPr>
              <w:t xml:space="preserve">                   </w:t>
            </w:r>
          </w:p>
        </w:tc>
      </w:tr>
      <w:tr w:rsidR="004E0A08" w:rsidTr="004E0A08">
        <w:trPr>
          <w:trHeight w:val="247"/>
        </w:trPr>
        <w:tc>
          <w:tcPr>
            <w:tcW w:w="5645" w:type="dxa"/>
            <w:shd w:val="clear" w:color="auto" w:fill="E31E25"/>
          </w:tcPr>
          <w:p w:rsidR="004E0A08" w:rsidRPr="007A0F83" w:rsidRDefault="00764A5D" w:rsidP="00764A5D">
            <w:pPr>
              <w:jc w:val="both"/>
              <w:rPr>
                <w:rFonts w:ascii="Barmeno" w:hAnsi="Barmeno"/>
                <w:color w:val="FFFFFF" w:themeColor="background1"/>
              </w:rPr>
            </w:pPr>
            <w:r>
              <w:rPr>
                <w:rFonts w:ascii="Barmeno" w:hAnsi="Barmeno"/>
                <w:color w:val="FFFFFF" w:themeColor="background1"/>
              </w:rPr>
              <w:t xml:space="preserve">NOMBRE </w:t>
            </w:r>
            <w:r w:rsidR="004E0A08">
              <w:rPr>
                <w:rFonts w:ascii="Barmeno" w:hAnsi="Barmeno"/>
                <w:color w:val="FFFFFF" w:themeColor="background1"/>
              </w:rPr>
              <w:t>PERSONA RESPONSABLE</w:t>
            </w:r>
            <w:r w:rsidR="004E0A08" w:rsidRPr="007A0F83">
              <w:rPr>
                <w:rFonts w:ascii="Barmeno" w:hAnsi="Barmeno"/>
                <w:color w:val="FFFFFF" w:themeColor="background1"/>
              </w:rPr>
              <w:t>:</w:t>
            </w:r>
          </w:p>
        </w:tc>
        <w:tc>
          <w:tcPr>
            <w:tcW w:w="4571" w:type="dxa"/>
            <w:shd w:val="clear" w:color="auto" w:fill="E31E25"/>
          </w:tcPr>
          <w:p w:rsidR="004E0A08" w:rsidRPr="007A0F83" w:rsidRDefault="00764A5D" w:rsidP="004E0A08">
            <w:pPr>
              <w:jc w:val="both"/>
              <w:rPr>
                <w:rFonts w:ascii="Barmeno" w:hAnsi="Barmeno"/>
                <w:noProof/>
                <w:color w:val="FFFFFF" w:themeColor="background1"/>
              </w:rPr>
            </w:pPr>
            <w:r>
              <w:rPr>
                <w:rFonts w:ascii="Barmeno" w:hAnsi="Barmeno"/>
                <w:noProof/>
                <w:color w:val="FFFFFF" w:themeColor="background1"/>
              </w:rPr>
              <w:t>TELÉFONO:</w:t>
            </w:r>
          </w:p>
        </w:tc>
      </w:tr>
      <w:tr w:rsidR="004E0A08" w:rsidTr="004E0A08">
        <w:trPr>
          <w:trHeight w:val="480"/>
        </w:trPr>
        <w:tc>
          <w:tcPr>
            <w:tcW w:w="5645" w:type="dxa"/>
          </w:tcPr>
          <w:p w:rsidR="004E0A08" w:rsidRPr="008F5657" w:rsidRDefault="004E0A08" w:rsidP="004E0A08">
            <w:pPr>
              <w:rPr>
                <w:rFonts w:ascii="Barmeno" w:hAnsi="Barmeno"/>
                <w:sz w:val="24"/>
                <w:szCs w:val="24"/>
              </w:rPr>
            </w:pPr>
          </w:p>
        </w:tc>
        <w:tc>
          <w:tcPr>
            <w:tcW w:w="4571" w:type="dxa"/>
            <w:vAlign w:val="center"/>
          </w:tcPr>
          <w:p w:rsidR="004E0A08" w:rsidRDefault="004E0A08" w:rsidP="004E0A08">
            <w:pPr>
              <w:jc w:val="center"/>
              <w:rPr>
                <w:rFonts w:ascii="Barmeno" w:hAnsi="Barmeno"/>
              </w:rPr>
            </w:pPr>
          </w:p>
        </w:tc>
      </w:tr>
    </w:tbl>
    <w:p w:rsidR="00EE50F6" w:rsidRPr="00C43075" w:rsidRDefault="00EE50F6" w:rsidP="007E18E6">
      <w:pPr>
        <w:tabs>
          <w:tab w:val="left" w:pos="1800"/>
        </w:tabs>
        <w:jc w:val="both"/>
        <w:rPr>
          <w:rFonts w:ascii="Barmeno" w:hAnsi="Barmeno" w:cs="Courier New"/>
          <w:sz w:val="10"/>
          <w:szCs w:val="10"/>
        </w:rPr>
      </w:pPr>
    </w:p>
    <w:tbl>
      <w:tblPr>
        <w:tblStyle w:val="Tablaconcuadrcula"/>
        <w:tblpPr w:leftFromText="141" w:rightFromText="141" w:vertAnchor="page" w:horzAnchor="margin" w:tblpY="6691"/>
        <w:tblW w:w="10216" w:type="dxa"/>
        <w:tblLook w:val="04A0" w:firstRow="1" w:lastRow="0" w:firstColumn="1" w:lastColumn="0" w:noHBand="0" w:noVBand="1"/>
      </w:tblPr>
      <w:tblGrid>
        <w:gridCol w:w="10216"/>
      </w:tblGrid>
      <w:tr w:rsidR="00C43075" w:rsidTr="00671FD6">
        <w:trPr>
          <w:trHeight w:val="291"/>
        </w:trPr>
        <w:tc>
          <w:tcPr>
            <w:tcW w:w="10216" w:type="dxa"/>
            <w:shd w:val="clear" w:color="auto" w:fill="E31E25"/>
          </w:tcPr>
          <w:p w:rsidR="00C43075" w:rsidRDefault="00C43075" w:rsidP="00C43075">
            <w:pPr>
              <w:tabs>
                <w:tab w:val="left" w:pos="2987"/>
              </w:tabs>
              <w:ind w:right="-460"/>
              <w:jc w:val="both"/>
              <w:rPr>
                <w:rFonts w:ascii="Barmeno" w:hAnsi="Barmeno"/>
              </w:rPr>
            </w:pPr>
            <w:r>
              <w:rPr>
                <w:rFonts w:ascii="Barmeno" w:hAnsi="Barmeno"/>
                <w:color w:val="000000" w:themeColor="text1"/>
              </w:rPr>
              <w:t>FORMA</w:t>
            </w:r>
            <w:r w:rsidR="00671FD6">
              <w:rPr>
                <w:rFonts w:ascii="Barmeno" w:hAnsi="Barmeno"/>
                <w:color w:val="000000" w:themeColor="text1"/>
              </w:rPr>
              <w:t>S</w:t>
            </w:r>
            <w:r>
              <w:rPr>
                <w:rFonts w:ascii="Barmeno" w:hAnsi="Barmeno"/>
                <w:color w:val="000000" w:themeColor="text1"/>
              </w:rPr>
              <w:t xml:space="preserve"> DE PAGO</w:t>
            </w:r>
          </w:p>
        </w:tc>
      </w:tr>
      <w:tr w:rsidR="00C43075" w:rsidTr="00671FD6">
        <w:trPr>
          <w:trHeight w:val="3311"/>
        </w:trPr>
        <w:tc>
          <w:tcPr>
            <w:tcW w:w="10216" w:type="dxa"/>
          </w:tcPr>
          <w:p w:rsidR="00C43075" w:rsidRPr="00324A7B" w:rsidRDefault="00C43075" w:rsidP="00671FD6">
            <w:pPr>
              <w:rPr>
                <w:rFonts w:ascii="Barmeno" w:hAnsi="Barmeno"/>
                <w:sz w:val="16"/>
                <w:szCs w:val="16"/>
              </w:rPr>
            </w:pPr>
          </w:p>
          <w:p w:rsidR="00C43075" w:rsidRDefault="00C43075" w:rsidP="00C43075">
            <w:pPr>
              <w:ind w:left="567"/>
              <w:rPr>
                <w:rFonts w:ascii="Barmeno" w:hAnsi="Barmeno" w:cs="Courier New"/>
              </w:rPr>
            </w:pPr>
            <w:r w:rsidRPr="00E91279">
              <w:rPr>
                <w:rFonts w:ascii="Barmeno" w:hAnsi="Barmeno" w:cs="Courier New"/>
                <w:b/>
              </w:rPr>
              <w:t>PRECIO</w:t>
            </w:r>
            <w:r>
              <w:rPr>
                <w:rFonts w:ascii="Barmeno" w:hAnsi="Barmeno" w:cs="Courier New"/>
              </w:rPr>
              <w:t>: 10 EUROS POR EQUIPO</w:t>
            </w:r>
          </w:p>
          <w:p w:rsidR="00671FD6" w:rsidRDefault="00671FD6" w:rsidP="00C43075">
            <w:pPr>
              <w:ind w:left="567"/>
              <w:rPr>
                <w:rFonts w:ascii="Barmeno" w:hAnsi="Barmeno"/>
              </w:rPr>
            </w:pPr>
          </w:p>
          <w:p w:rsidR="00671FD6" w:rsidRDefault="00671FD6" w:rsidP="00C43075">
            <w:pPr>
              <w:ind w:left="567"/>
              <w:rPr>
                <w:rFonts w:ascii="Barmeno" w:hAnsi="Barmeno"/>
              </w:rPr>
            </w:pPr>
            <w:r w:rsidRPr="00671FD6">
              <w:rPr>
                <w:rFonts w:ascii="Barmeno" w:hAnsi="Barmeno"/>
              </w:rPr>
              <w:t xml:space="preserve">Se realizará </w:t>
            </w:r>
          </w:p>
          <w:p w:rsidR="00671FD6" w:rsidRDefault="00671FD6" w:rsidP="00C43075">
            <w:pPr>
              <w:ind w:left="567"/>
              <w:rPr>
                <w:rFonts w:ascii="Barmeno" w:hAnsi="Barmeno"/>
              </w:rPr>
            </w:pPr>
            <w:r>
              <w:rPr>
                <w:rFonts w:ascii="Barmeno" w:hAnsi="Barmeno"/>
              </w:rPr>
              <w:t>* e</w:t>
            </w:r>
            <w:r w:rsidRPr="00671FD6">
              <w:rPr>
                <w:rFonts w:ascii="Barmeno" w:hAnsi="Barmeno"/>
              </w:rPr>
              <w:t xml:space="preserve">n metálico al monitor </w:t>
            </w:r>
          </w:p>
          <w:p w:rsidR="00671FD6" w:rsidRPr="00671FD6" w:rsidRDefault="00671FD6" w:rsidP="00C43075">
            <w:pPr>
              <w:ind w:left="567"/>
              <w:rPr>
                <w:rFonts w:ascii="Barmeno" w:hAnsi="Barmeno" w:cs="Courier New"/>
              </w:rPr>
            </w:pPr>
            <w:r>
              <w:rPr>
                <w:rFonts w:ascii="Barmeno" w:hAnsi="Barmeno"/>
              </w:rPr>
              <w:t>* e</w:t>
            </w:r>
            <w:r w:rsidRPr="00671FD6">
              <w:rPr>
                <w:rFonts w:ascii="Barmeno" w:hAnsi="Barmeno"/>
              </w:rPr>
              <w:t xml:space="preserve">n la oficina C/ Santiago Apóstol nº 37  </w:t>
            </w:r>
          </w:p>
          <w:p w:rsidR="00671FD6" w:rsidRPr="00E91279" w:rsidRDefault="00671FD6" w:rsidP="00671FD6">
            <w:pPr>
              <w:ind w:left="567"/>
              <w:rPr>
                <w:rFonts w:ascii="Barmeno" w:hAnsi="Barmeno"/>
              </w:rPr>
            </w:pPr>
            <w:r>
              <w:rPr>
                <w:rFonts w:ascii="Barmeno" w:hAnsi="Barmeno" w:cs="Courier New"/>
              </w:rPr>
              <w:t xml:space="preserve">* Transferencia bancaria </w:t>
            </w:r>
            <w:r w:rsidR="00C43075" w:rsidRPr="00E91279">
              <w:rPr>
                <w:rFonts w:ascii="Barmeno" w:hAnsi="Barmeno" w:cs="Courier New"/>
              </w:rPr>
              <w:t xml:space="preserve">C.D. JAPONSPORT, Banco </w:t>
            </w:r>
            <w:r w:rsidR="00C43075" w:rsidRPr="00E91279">
              <w:rPr>
                <w:rFonts w:ascii="Barmeno" w:hAnsi="Barmeno"/>
              </w:rPr>
              <w:t>BMN: ES</w:t>
            </w:r>
            <w:r w:rsidR="00C43075">
              <w:rPr>
                <w:rFonts w:ascii="Barmeno" w:hAnsi="Barmeno"/>
              </w:rPr>
              <w:t xml:space="preserve">12 2038 3714 3960 0008 2267                       </w:t>
            </w:r>
            <w:r w:rsidR="00764A5D">
              <w:rPr>
                <w:rFonts w:ascii="Barmeno" w:hAnsi="Barmeno"/>
              </w:rPr>
              <w:t xml:space="preserve">              </w:t>
            </w:r>
            <w:proofErr w:type="gramStart"/>
            <w:r w:rsidR="00764A5D">
              <w:rPr>
                <w:rFonts w:ascii="Barmeno" w:hAnsi="Barmeno"/>
              </w:rPr>
              <w:t xml:space="preserve">   </w:t>
            </w:r>
            <w:r w:rsidR="00C43075" w:rsidRPr="00E91279">
              <w:rPr>
                <w:rFonts w:ascii="Barmeno" w:hAnsi="Barmeno"/>
              </w:rPr>
              <w:t>(</w:t>
            </w:r>
            <w:proofErr w:type="gramEnd"/>
            <w:r w:rsidR="00C43075" w:rsidRPr="00E91279">
              <w:rPr>
                <w:rFonts w:ascii="Barmeno" w:hAnsi="Barmeno"/>
              </w:rPr>
              <w:t>CONCEPTO: Apellidos y Nombre del jugador, categoría).</w:t>
            </w:r>
          </w:p>
          <w:p w:rsidR="00C43075" w:rsidRPr="00324A7B" w:rsidRDefault="00C43075" w:rsidP="00324A7B">
            <w:pPr>
              <w:tabs>
                <w:tab w:val="left" w:pos="2987"/>
              </w:tabs>
              <w:ind w:right="-35"/>
              <w:rPr>
                <w:rFonts w:ascii="Barmeno" w:hAnsi="Barmeno"/>
              </w:rPr>
            </w:pPr>
            <w:r w:rsidRPr="00324A7B">
              <w:rPr>
                <w:rFonts w:ascii="Barmeno" w:hAnsi="Barmeno"/>
              </w:rPr>
              <w:t xml:space="preserve">El jugador/a deberá realizar dicha </w:t>
            </w:r>
            <w:r w:rsidRPr="00324A7B">
              <w:rPr>
                <w:rFonts w:ascii="Barmeno" w:hAnsi="Barmeno"/>
                <w:b/>
              </w:rPr>
              <w:t>inscripción</w:t>
            </w:r>
            <w:r w:rsidR="00324A7B">
              <w:rPr>
                <w:rFonts w:ascii="Barmeno" w:hAnsi="Barmeno"/>
                <w:b/>
              </w:rPr>
              <w:t xml:space="preserve"> y pago</w:t>
            </w:r>
            <w:r w:rsidRPr="00324A7B">
              <w:rPr>
                <w:rFonts w:ascii="Barmeno" w:hAnsi="Barmeno"/>
                <w:b/>
              </w:rPr>
              <w:t xml:space="preserve"> </w:t>
            </w:r>
            <w:r w:rsidR="00764A5D" w:rsidRPr="00324A7B">
              <w:rPr>
                <w:rFonts w:ascii="Barmeno" w:hAnsi="Barmeno"/>
              </w:rPr>
              <w:t xml:space="preserve">desde </w:t>
            </w:r>
            <w:r w:rsidRPr="00324A7B">
              <w:rPr>
                <w:rFonts w:ascii="Barmeno" w:hAnsi="Barmeno"/>
                <w:b/>
              </w:rPr>
              <w:t>el</w:t>
            </w:r>
            <w:r w:rsidR="00764A5D" w:rsidRPr="00324A7B">
              <w:rPr>
                <w:rFonts w:ascii="Barmeno" w:hAnsi="Barmeno"/>
                <w:b/>
              </w:rPr>
              <w:t xml:space="preserve"> 9 al</w:t>
            </w:r>
            <w:r w:rsidRPr="00324A7B">
              <w:rPr>
                <w:rFonts w:ascii="Barmeno" w:hAnsi="Barmeno"/>
                <w:b/>
              </w:rPr>
              <w:t xml:space="preserve"> 20 de </w:t>
            </w:r>
            <w:r w:rsidR="00264DF7" w:rsidRPr="00324A7B">
              <w:rPr>
                <w:rFonts w:ascii="Barmeno" w:hAnsi="Barmeno"/>
                <w:b/>
              </w:rPr>
              <w:t>abril</w:t>
            </w:r>
            <w:r w:rsidRPr="00324A7B">
              <w:rPr>
                <w:rFonts w:ascii="Barmeno" w:hAnsi="Barmeno"/>
                <w:b/>
              </w:rPr>
              <w:t xml:space="preserve"> de 2017</w:t>
            </w:r>
            <w:r w:rsidRPr="00324A7B">
              <w:rPr>
                <w:rFonts w:ascii="Barmeno" w:hAnsi="Barmeno"/>
              </w:rPr>
              <w:t>, de la siguiente forma:</w:t>
            </w:r>
          </w:p>
          <w:p w:rsidR="00C43075" w:rsidRPr="00E91279" w:rsidRDefault="00C43075" w:rsidP="00C43075">
            <w:pPr>
              <w:pStyle w:val="Prrafodelista"/>
              <w:tabs>
                <w:tab w:val="left" w:pos="2987"/>
              </w:tabs>
              <w:ind w:left="502" w:right="-35"/>
              <w:rPr>
                <w:rFonts w:ascii="Barmeno" w:hAnsi="Barmeno"/>
              </w:rPr>
            </w:pPr>
          </w:p>
          <w:p w:rsidR="00C43075" w:rsidRDefault="00C43075" w:rsidP="00C43075">
            <w:pPr>
              <w:tabs>
                <w:tab w:val="left" w:pos="2987"/>
              </w:tabs>
              <w:ind w:right="-35"/>
              <w:rPr>
                <w:rFonts w:ascii="Barmeno" w:hAnsi="Barmeno"/>
              </w:rPr>
            </w:pPr>
            <w:r w:rsidRPr="00E91279">
              <w:rPr>
                <w:rFonts w:ascii="Barmeno" w:hAnsi="Barmeno"/>
              </w:rPr>
              <w:t xml:space="preserve">INTERNET: Descargar y rellenar la solicitud, adjuntar la documentación solicitada y enviarla a </w:t>
            </w:r>
            <w:hyperlink r:id="rId8" w:history="1">
              <w:r w:rsidRPr="00E91279">
                <w:rPr>
                  <w:rStyle w:val="Hipervnculo"/>
                  <w:rFonts w:ascii="Barmeno" w:hAnsi="Barmeno"/>
                </w:rPr>
                <w:t>japonsport@grupojapon.es</w:t>
              </w:r>
            </w:hyperlink>
            <w:r w:rsidRPr="00591496">
              <w:rPr>
                <w:rFonts w:ascii="Barmeno" w:hAnsi="Barmeno"/>
                <w:sz w:val="20"/>
                <w:szCs w:val="20"/>
              </w:rPr>
              <w:t>.</w:t>
            </w:r>
            <w:r>
              <w:rPr>
                <w:rFonts w:ascii="Barmeno" w:hAnsi="Barmeno"/>
              </w:rPr>
              <w:t xml:space="preserve"> </w:t>
            </w:r>
          </w:p>
          <w:p w:rsidR="00C43075" w:rsidRPr="00CF2693" w:rsidRDefault="00C43075" w:rsidP="00C43075">
            <w:pPr>
              <w:tabs>
                <w:tab w:val="left" w:pos="2987"/>
              </w:tabs>
              <w:rPr>
                <w:rFonts w:ascii="Barmeno" w:hAnsi="Barmeno"/>
              </w:rPr>
            </w:pPr>
          </w:p>
          <w:p w:rsidR="00C43075" w:rsidRPr="001C224A" w:rsidRDefault="00C43075" w:rsidP="00C43075">
            <w:pPr>
              <w:tabs>
                <w:tab w:val="left" w:pos="2987"/>
              </w:tabs>
              <w:ind w:right="-460"/>
              <w:rPr>
                <w:rFonts w:ascii="Barmeno" w:hAnsi="Barmeno"/>
                <w:sz w:val="16"/>
                <w:szCs w:val="16"/>
              </w:rPr>
            </w:pPr>
          </w:p>
          <w:p w:rsidR="00C43075" w:rsidRPr="001C224A" w:rsidRDefault="00C43075" w:rsidP="00C43075">
            <w:pPr>
              <w:tabs>
                <w:tab w:val="left" w:pos="2987"/>
              </w:tabs>
              <w:ind w:right="-460"/>
              <w:jc w:val="center"/>
              <w:rPr>
                <w:rFonts w:ascii="Barmeno" w:hAnsi="Barmeno"/>
                <w:sz w:val="4"/>
                <w:szCs w:val="4"/>
              </w:rPr>
            </w:pPr>
          </w:p>
        </w:tc>
      </w:tr>
    </w:tbl>
    <w:p w:rsidR="004E0A08" w:rsidRPr="00C43075" w:rsidRDefault="004E0A08" w:rsidP="007E18E6">
      <w:pPr>
        <w:tabs>
          <w:tab w:val="left" w:pos="1800"/>
        </w:tabs>
        <w:jc w:val="both"/>
        <w:rPr>
          <w:rFonts w:ascii="Barmeno" w:hAnsi="Barmeno" w:cs="Courier New"/>
          <w:sz w:val="10"/>
          <w:szCs w:val="10"/>
        </w:rPr>
      </w:pPr>
      <w:bookmarkStart w:id="0" w:name="_GoBack"/>
      <w:bookmarkEnd w:id="0"/>
    </w:p>
    <w:p w:rsidR="004E0A08" w:rsidRPr="006716ED" w:rsidRDefault="004E0A08" w:rsidP="007E18E6">
      <w:pPr>
        <w:tabs>
          <w:tab w:val="left" w:pos="1800"/>
        </w:tabs>
        <w:jc w:val="both"/>
        <w:rPr>
          <w:rFonts w:ascii="Barmeno" w:hAnsi="Barmeno" w:cs="Courier New"/>
          <w:sz w:val="4"/>
          <w:szCs w:val="4"/>
        </w:rPr>
      </w:pPr>
    </w:p>
    <w:tbl>
      <w:tblPr>
        <w:tblStyle w:val="Tablaconcuadrcula"/>
        <w:tblpPr w:leftFromText="141" w:rightFromText="141" w:vertAnchor="page" w:horzAnchor="margin" w:tblpY="10876"/>
        <w:tblW w:w="10201" w:type="dxa"/>
        <w:tblLook w:val="04A0" w:firstRow="1" w:lastRow="0" w:firstColumn="1" w:lastColumn="0" w:noHBand="0" w:noVBand="1"/>
      </w:tblPr>
      <w:tblGrid>
        <w:gridCol w:w="10201"/>
      </w:tblGrid>
      <w:tr w:rsidR="00440F7C" w:rsidTr="00440F7C">
        <w:tc>
          <w:tcPr>
            <w:tcW w:w="10201" w:type="dxa"/>
            <w:shd w:val="clear" w:color="auto" w:fill="E31E25"/>
          </w:tcPr>
          <w:p w:rsidR="00440F7C" w:rsidRDefault="00440F7C" w:rsidP="00440F7C">
            <w:pPr>
              <w:tabs>
                <w:tab w:val="left" w:pos="2987"/>
              </w:tabs>
              <w:ind w:right="-460"/>
              <w:jc w:val="both"/>
              <w:rPr>
                <w:rFonts w:ascii="Barmeno" w:hAnsi="Barmeno"/>
              </w:rPr>
            </w:pPr>
            <w:r w:rsidRPr="00CE6193">
              <w:rPr>
                <w:rFonts w:ascii="Barmeno" w:hAnsi="Barmeno"/>
                <w:color w:val="FFFFFF" w:themeColor="background1"/>
              </w:rPr>
              <w:t>SOLICITUD, DECLARACIÓN, LUGAR, FECHA Y FIRMA</w:t>
            </w:r>
          </w:p>
        </w:tc>
      </w:tr>
      <w:tr w:rsidR="00440F7C" w:rsidTr="00440F7C">
        <w:tc>
          <w:tcPr>
            <w:tcW w:w="10201" w:type="dxa"/>
          </w:tcPr>
          <w:p w:rsidR="00440F7C" w:rsidRPr="00CE6193" w:rsidRDefault="00440F7C" w:rsidP="00440F7C">
            <w:pPr>
              <w:tabs>
                <w:tab w:val="left" w:pos="2987"/>
              </w:tabs>
              <w:ind w:right="-460"/>
              <w:jc w:val="both"/>
              <w:rPr>
                <w:rFonts w:ascii="Barmeno" w:hAnsi="Barmeno"/>
                <w:sz w:val="10"/>
                <w:szCs w:val="10"/>
              </w:rPr>
            </w:pPr>
          </w:p>
          <w:p w:rsidR="00440F7C" w:rsidRDefault="00440F7C" w:rsidP="00440F7C">
            <w:pPr>
              <w:tabs>
                <w:tab w:val="left" w:pos="2987"/>
              </w:tabs>
              <w:jc w:val="both"/>
              <w:rPr>
                <w:rFonts w:ascii="Barmeno" w:hAnsi="Barmeno"/>
              </w:rPr>
            </w:pPr>
            <w:r w:rsidRPr="00CE6193">
              <w:rPr>
                <w:rFonts w:ascii="Barmeno" w:hAnsi="Barmeno"/>
              </w:rPr>
              <w:t xml:space="preserve">La persona firmante </w:t>
            </w:r>
            <w:r w:rsidRPr="00CE6193">
              <w:rPr>
                <w:rFonts w:ascii="Barmeno" w:hAnsi="Barmeno"/>
                <w:b/>
              </w:rPr>
              <w:t>DECLARA</w:t>
            </w:r>
            <w:r w:rsidRPr="00CE6193">
              <w:rPr>
                <w:rFonts w:ascii="Barmeno" w:hAnsi="Barmeno"/>
              </w:rPr>
              <w:t>, bajo su expresa responsabilidad, que son ciertos cuantos datos figuran en la</w:t>
            </w:r>
            <w:r>
              <w:rPr>
                <w:rFonts w:ascii="Barmeno" w:hAnsi="Barmeno"/>
              </w:rPr>
              <w:t xml:space="preserve"> presente solicitud. </w:t>
            </w:r>
            <w:r w:rsidRPr="008803D6">
              <w:rPr>
                <w:rFonts w:ascii="Barmeno" w:hAnsi="Barmeno"/>
                <w:b/>
              </w:rPr>
              <w:t>ACEPTA</w:t>
            </w:r>
            <w:r>
              <w:rPr>
                <w:rFonts w:ascii="Barmeno" w:hAnsi="Barmeno"/>
              </w:rPr>
              <w:t xml:space="preserve"> las normas de funcionamiento y </w:t>
            </w:r>
            <w:r w:rsidRPr="00CE6193">
              <w:rPr>
                <w:rFonts w:ascii="Barmeno" w:hAnsi="Barmeno"/>
                <w:b/>
              </w:rPr>
              <w:t>SOLICITA</w:t>
            </w:r>
            <w:r>
              <w:rPr>
                <w:rFonts w:ascii="Barmeno" w:hAnsi="Barmeno"/>
              </w:rPr>
              <w:t xml:space="preserve"> la inscripción</w:t>
            </w:r>
            <w:r w:rsidRPr="00CE6193">
              <w:rPr>
                <w:rFonts w:ascii="Barmeno" w:hAnsi="Barmeno"/>
              </w:rPr>
              <w:t xml:space="preserve"> en </w:t>
            </w:r>
            <w:r>
              <w:rPr>
                <w:rFonts w:ascii="Barmeno" w:hAnsi="Barmeno"/>
              </w:rPr>
              <w:t>el Club JAPONSPORT</w:t>
            </w:r>
            <w:r w:rsidRPr="00CE6193">
              <w:rPr>
                <w:rFonts w:ascii="Barmeno" w:hAnsi="Barmeno"/>
              </w:rPr>
              <w:t>.</w:t>
            </w:r>
          </w:p>
          <w:p w:rsidR="00440F7C" w:rsidRPr="00CF2693" w:rsidRDefault="00440F7C" w:rsidP="00440F7C">
            <w:pPr>
              <w:tabs>
                <w:tab w:val="left" w:pos="2987"/>
              </w:tabs>
              <w:jc w:val="both"/>
              <w:rPr>
                <w:rFonts w:ascii="Barmeno" w:hAnsi="Barmeno"/>
              </w:rPr>
            </w:pPr>
          </w:p>
          <w:p w:rsidR="00440F7C" w:rsidRDefault="00440F7C" w:rsidP="00440F7C">
            <w:pPr>
              <w:tabs>
                <w:tab w:val="left" w:pos="2987"/>
              </w:tabs>
              <w:ind w:right="-460"/>
              <w:jc w:val="center"/>
              <w:rPr>
                <w:rFonts w:ascii="Barmeno" w:hAnsi="Barmeno"/>
              </w:rPr>
            </w:pPr>
            <w:r>
              <w:rPr>
                <w:rFonts w:ascii="Barmeno" w:hAnsi="Barmeno"/>
              </w:rPr>
              <w:t>En _______________ a ____ de ___________________ de ________</w:t>
            </w:r>
          </w:p>
          <w:p w:rsidR="00440F7C" w:rsidRPr="004D3E34" w:rsidRDefault="00440F7C" w:rsidP="00440F7C">
            <w:pPr>
              <w:tabs>
                <w:tab w:val="left" w:pos="2987"/>
              </w:tabs>
              <w:ind w:right="-460"/>
              <w:jc w:val="center"/>
              <w:rPr>
                <w:rFonts w:ascii="Barmeno" w:hAnsi="Barmeno"/>
                <w:sz w:val="20"/>
                <w:szCs w:val="20"/>
              </w:rPr>
            </w:pPr>
          </w:p>
          <w:p w:rsidR="00440F7C" w:rsidRDefault="00440F7C" w:rsidP="00440F7C">
            <w:pPr>
              <w:tabs>
                <w:tab w:val="left" w:pos="2987"/>
              </w:tabs>
              <w:jc w:val="center"/>
              <w:rPr>
                <w:rFonts w:ascii="Barmeno" w:hAnsi="Barmeno"/>
              </w:rPr>
            </w:pPr>
            <w:r>
              <w:rPr>
                <w:rFonts w:ascii="Barmeno" w:hAnsi="Barmeno"/>
              </w:rPr>
              <w:t xml:space="preserve">Firma </w:t>
            </w:r>
          </w:p>
          <w:p w:rsidR="00440F7C" w:rsidRDefault="00440F7C" w:rsidP="00440F7C">
            <w:pPr>
              <w:tabs>
                <w:tab w:val="left" w:pos="2987"/>
              </w:tabs>
              <w:ind w:right="-460"/>
              <w:jc w:val="both"/>
              <w:rPr>
                <w:rFonts w:ascii="Barmeno" w:hAnsi="Barmeno"/>
              </w:rPr>
            </w:pPr>
          </w:p>
          <w:p w:rsidR="00671FD6" w:rsidRPr="001C224A" w:rsidRDefault="00671FD6" w:rsidP="00440F7C">
            <w:pPr>
              <w:tabs>
                <w:tab w:val="left" w:pos="2987"/>
              </w:tabs>
              <w:ind w:right="-460"/>
              <w:jc w:val="both"/>
              <w:rPr>
                <w:rFonts w:ascii="Barmeno" w:hAnsi="Barmeno"/>
                <w:sz w:val="28"/>
                <w:szCs w:val="28"/>
              </w:rPr>
            </w:pPr>
          </w:p>
          <w:p w:rsidR="00440F7C" w:rsidRPr="001C224A" w:rsidRDefault="00440F7C" w:rsidP="00440F7C">
            <w:pPr>
              <w:tabs>
                <w:tab w:val="left" w:pos="2987"/>
              </w:tabs>
              <w:ind w:right="-460"/>
              <w:jc w:val="both"/>
              <w:rPr>
                <w:rFonts w:ascii="Barmeno" w:hAnsi="Barmeno"/>
                <w:sz w:val="10"/>
                <w:szCs w:val="10"/>
              </w:rPr>
            </w:pPr>
          </w:p>
          <w:p w:rsidR="00440F7C" w:rsidRDefault="00440F7C" w:rsidP="00440F7C">
            <w:pPr>
              <w:tabs>
                <w:tab w:val="left" w:pos="2987"/>
              </w:tabs>
              <w:ind w:right="-460"/>
              <w:rPr>
                <w:rFonts w:ascii="Barmeno" w:hAnsi="Barmeno"/>
              </w:rPr>
            </w:pPr>
            <w:r>
              <w:rPr>
                <w:rFonts w:ascii="Barmeno" w:hAnsi="Barmeno"/>
              </w:rPr>
              <w:t xml:space="preserve"> Fdo.: _________________________________D.N.I. :____________________</w:t>
            </w:r>
          </w:p>
          <w:p w:rsidR="00440F7C" w:rsidRPr="001C224A" w:rsidRDefault="00440F7C" w:rsidP="00440F7C">
            <w:pPr>
              <w:tabs>
                <w:tab w:val="left" w:pos="2987"/>
              </w:tabs>
              <w:ind w:right="-460"/>
              <w:rPr>
                <w:rFonts w:ascii="Barmeno" w:hAnsi="Barmeno"/>
                <w:sz w:val="16"/>
                <w:szCs w:val="16"/>
              </w:rPr>
            </w:pPr>
          </w:p>
          <w:p w:rsidR="00440F7C" w:rsidRPr="001C224A" w:rsidRDefault="00440F7C" w:rsidP="00440F7C">
            <w:pPr>
              <w:tabs>
                <w:tab w:val="left" w:pos="2987"/>
              </w:tabs>
              <w:ind w:right="-460"/>
              <w:jc w:val="center"/>
              <w:rPr>
                <w:rFonts w:ascii="Barmeno" w:hAnsi="Barmeno"/>
                <w:sz w:val="4"/>
                <w:szCs w:val="4"/>
              </w:rPr>
            </w:pPr>
          </w:p>
        </w:tc>
      </w:tr>
    </w:tbl>
    <w:p w:rsidR="004E0A08" w:rsidRDefault="004E0A08" w:rsidP="007E18E6">
      <w:pPr>
        <w:tabs>
          <w:tab w:val="left" w:pos="1800"/>
        </w:tabs>
        <w:jc w:val="both"/>
        <w:rPr>
          <w:rFonts w:ascii="Barmeno" w:hAnsi="Barmeno" w:cs="Courier New"/>
          <w:sz w:val="20"/>
          <w:szCs w:val="20"/>
        </w:rPr>
      </w:pPr>
    </w:p>
    <w:p w:rsidR="004E0A08" w:rsidRDefault="004E0A08" w:rsidP="007E18E6">
      <w:pPr>
        <w:tabs>
          <w:tab w:val="left" w:pos="1800"/>
        </w:tabs>
        <w:jc w:val="both"/>
        <w:rPr>
          <w:rFonts w:ascii="Barmeno" w:hAnsi="Barmeno" w:cs="Courier New"/>
          <w:sz w:val="20"/>
          <w:szCs w:val="20"/>
        </w:rPr>
      </w:pPr>
    </w:p>
    <w:sectPr w:rsidR="004E0A08" w:rsidSect="0025412A">
      <w:headerReference w:type="default" r:id="rId9"/>
      <w:footerReference w:type="default" r:id="rId10"/>
      <w:pgSz w:w="11906" w:h="16838" w:code="9"/>
      <w:pgMar w:top="1440" w:right="1558"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75" w:rsidRDefault="00C43075" w:rsidP="003221E6">
      <w:pPr>
        <w:spacing w:after="0" w:line="240" w:lineRule="auto"/>
      </w:pPr>
      <w:r>
        <w:separator/>
      </w:r>
    </w:p>
  </w:endnote>
  <w:endnote w:type="continuationSeparator" w:id="0">
    <w:p w:rsidR="00C43075" w:rsidRDefault="00C43075" w:rsidP="0032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rmeno">
    <w:panose1 w:val="00000000000000000000"/>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75" w:rsidRPr="00E816B3" w:rsidRDefault="00C43075" w:rsidP="005B3574">
    <w:pPr>
      <w:pStyle w:val="Piedepgina"/>
      <w:pBdr>
        <w:top w:val="single" w:sz="4" w:space="1" w:color="767171" w:themeColor="background2" w:themeShade="80"/>
      </w:pBdr>
      <w:ind w:right="-460"/>
      <w:jc w:val="both"/>
      <w:rPr>
        <w:color w:val="767171" w:themeColor="background2" w:themeShade="80"/>
        <w:sz w:val="10"/>
        <w:szCs w:val="10"/>
      </w:rPr>
    </w:pPr>
    <w:r w:rsidRPr="00E816B3">
      <w:rPr>
        <w:color w:val="767171" w:themeColor="background2" w:themeShade="80"/>
        <w:sz w:val="10"/>
        <w:szCs w:val="10"/>
      </w:rPr>
      <w:t>PROTECCIÓN DE DATOS DE CARÁCTER PERSONAL</w:t>
    </w:r>
  </w:p>
  <w:p w:rsidR="00C43075" w:rsidRPr="00E816B3" w:rsidRDefault="00C43075" w:rsidP="004100AA">
    <w:pPr>
      <w:pStyle w:val="Piedepgina"/>
      <w:ind w:right="-460"/>
      <w:jc w:val="both"/>
      <w:rPr>
        <w:color w:val="767171" w:themeColor="background2" w:themeShade="80"/>
        <w:sz w:val="10"/>
        <w:szCs w:val="10"/>
      </w:rPr>
    </w:pPr>
    <w:r w:rsidRPr="00E816B3">
      <w:rPr>
        <w:color w:val="767171" w:themeColor="background2" w:themeShade="80"/>
        <w:sz w:val="10"/>
        <w:szCs w:val="10"/>
      </w:rPr>
      <w:t>En cumplimiento de la Ley de Servicios de la Sociedad de la Información y de Comercio Electrónico (LSSICE) y de la Ley Orgánica 15/1999 de Protección de Datos de Carácter Personal (LOPD), así como del "Real Decreto 1720/2007" por los cuales se regulan las medidas de seguridad de los ficheros, se informa al usuario de que sus datos de carácter personal incluidos en esta notificación y recabados de Vd. o de la entidad en la que presta servicios, se incorporarán a un fichero creado bajo la responsabilidad de Club Deportivo Japonsport, con CIF G21331160 y José Japón Camacho, con DNI 29789790Y; en adelante Grupo Japón, con la finalidad de poder gestionar la relación comercial que nos vincula e informarle de nuestros servicios, incluso una vez finalizada la prestación del servicio, salvo que el interesado manifieste su opinión en contra. Grupo Japón, ha adoptado las medidas técnicas necesarias para evitar la alteración, pérdida, tratamiento o acceso no autorizado a los datos personales que el interesado ha facilitado. En todo caso, el titular de los datos podrá ejercitar los derechos de acceso, rectificación, cancelación y oposición, en la siguiente dirección: Grupo Japón. C/Santiago Apóstol, 37. 21002 Huelva.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75" w:rsidRDefault="00C43075" w:rsidP="003221E6">
      <w:pPr>
        <w:spacing w:after="0" w:line="240" w:lineRule="auto"/>
      </w:pPr>
      <w:r>
        <w:separator/>
      </w:r>
    </w:p>
  </w:footnote>
  <w:footnote w:type="continuationSeparator" w:id="0">
    <w:p w:rsidR="00C43075" w:rsidRDefault="00C43075" w:rsidP="00322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75" w:rsidRDefault="00C43075" w:rsidP="00411905">
    <w:pPr>
      <w:pStyle w:val="Encabezado"/>
      <w:ind w:right="-744" w:firstLine="3545"/>
      <w:rPr>
        <w:rFonts w:ascii="Barmeno" w:hAnsi="Barmeno"/>
        <w:sz w:val="20"/>
        <w:szCs w:val="20"/>
      </w:rPr>
    </w:pPr>
    <w:r>
      <w:rPr>
        <w:rFonts w:ascii="Barmeno" w:hAnsi="Barmeno"/>
        <w:noProof/>
        <w:sz w:val="20"/>
        <w:szCs w:val="20"/>
        <w:lang w:eastAsia="es-ES"/>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-21590</wp:posOffset>
          </wp:positionV>
          <wp:extent cx="800100" cy="666750"/>
          <wp:effectExtent l="19050" t="0" r="0" b="0"/>
          <wp:wrapNone/>
          <wp:docPr id="48" name="Imagen 1" descr="C:\Users\Grupojapon\AppData\Local\Microsoft\Windows\INetCache\Content.Word\LOGO JAP+ôN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japon\AppData\Local\Microsoft\Windows\INetCache\Content.Word\LOGO JAP+ôN SPORT.JPG"/>
                  <pic:cNvPicPr>
                    <a:picLocks noChangeAspect="1" noChangeArrowheads="1"/>
                  </pic:cNvPicPr>
                </pic:nvPicPr>
                <pic:blipFill>
                  <a:blip r:embed="rId1"/>
                  <a:srcRect/>
                  <a:stretch>
                    <a:fillRect/>
                  </a:stretch>
                </pic:blipFill>
                <pic:spPr bwMode="auto">
                  <a:xfrm>
                    <a:off x="0" y="0"/>
                    <a:ext cx="800100" cy="666750"/>
                  </a:xfrm>
                  <a:prstGeom prst="rect">
                    <a:avLst/>
                  </a:prstGeom>
                  <a:noFill/>
                  <a:ln w="9525">
                    <a:noFill/>
                    <a:miter lim="800000"/>
                    <a:headEnd/>
                    <a:tailEnd/>
                  </a:ln>
                </pic:spPr>
              </pic:pic>
            </a:graphicData>
          </a:graphic>
        </wp:anchor>
      </w:drawing>
    </w:r>
  </w:p>
  <w:p w:rsidR="00C43075" w:rsidRDefault="00C43075" w:rsidP="00C43075">
    <w:pPr>
      <w:pStyle w:val="Encabezado"/>
      <w:ind w:right="-744"/>
      <w:rPr>
        <w:rFonts w:ascii="Barmeno" w:hAnsi="Barmeno"/>
        <w:sz w:val="20"/>
        <w:szCs w:val="20"/>
      </w:rPr>
    </w:pPr>
  </w:p>
  <w:p w:rsidR="00C43075" w:rsidRPr="00C43075" w:rsidRDefault="00C43075" w:rsidP="00436716">
    <w:pPr>
      <w:pStyle w:val="Encabezado"/>
      <w:ind w:right="-744"/>
      <w:rPr>
        <w:rFonts w:ascii="Barmeno" w:hAnsi="Barmeno"/>
        <w:b/>
        <w:i/>
        <w:sz w:val="40"/>
        <w:szCs w:val="40"/>
      </w:rPr>
    </w:pPr>
    <w:r>
      <w:rPr>
        <w:rFonts w:ascii="Barmeno" w:hAnsi="Barmeno"/>
        <w:sz w:val="20"/>
        <w:szCs w:val="20"/>
      </w:rPr>
      <w:tab/>
      <w:t xml:space="preserve">                           </w:t>
    </w:r>
    <w:r w:rsidRPr="00C43075">
      <w:rPr>
        <w:rFonts w:ascii="Barmeno" w:hAnsi="Barmeno"/>
        <w:b/>
        <w:i/>
        <w:sz w:val="40"/>
        <w:szCs w:val="40"/>
      </w:rPr>
      <w:t>3X3 BALONCESTO JAPONSPORT</w:t>
    </w:r>
  </w:p>
  <w:p w:rsidR="00C43075" w:rsidRDefault="00264DF7" w:rsidP="007837A1">
    <w:pPr>
      <w:pStyle w:val="Encabezado"/>
      <w:tabs>
        <w:tab w:val="clear" w:pos="4252"/>
        <w:tab w:val="clear" w:pos="8504"/>
      </w:tabs>
      <w:ind w:right="-602"/>
      <w:rPr>
        <w:rFonts w:ascii="Barmeno" w:hAnsi="Barmeno"/>
      </w:rPr>
    </w:pPr>
    <w:r>
      <w:rPr>
        <w:rFonts w:ascii="Barmeno" w:hAnsi="Barmeno"/>
        <w:noProof/>
      </w:rPr>
      <w:pict>
        <v:shapetype id="_x0000_t202" coordsize="21600,21600" o:spt="202" path="m,l,21600r21600,l21600,xe">
          <v:stroke joinstyle="miter"/>
          <v:path gradientshapeok="t" o:connecttype="rect"/>
        </v:shapetype>
        <v:shape id="_x0000_s13314" type="#_x0000_t202" style="position:absolute;margin-left:-45.75pt;margin-top:10pt;width:39.75pt;height:714.3pt;z-index:251660288;mso-width-relative:margin;mso-height-relative:margin" stroked="f">
          <v:textbox style="layout-flow:vertical;mso-layout-flow-alt:bottom-to-top;mso-next-textbox:#_x0000_s13314">
            <w:txbxContent>
              <w:p w:rsidR="00C43075" w:rsidRDefault="00C43075" w:rsidP="00E14B41">
                <w:pPr>
                  <w:spacing w:after="0"/>
                  <w:rPr>
                    <w:rFonts w:ascii="Barmeno" w:hAnsi="Barmeno"/>
                    <w:sz w:val="18"/>
                    <w:szCs w:val="20"/>
                  </w:rPr>
                </w:pPr>
              </w:p>
              <w:p w:rsidR="00C43075" w:rsidRPr="006C74F5" w:rsidRDefault="00C43075" w:rsidP="00E14B41">
                <w:pPr>
                  <w:spacing w:after="0"/>
                  <w:rPr>
                    <w:rFonts w:ascii="Barmeno" w:hAnsi="Barmeno"/>
                    <w:sz w:val="18"/>
                    <w:szCs w:val="20"/>
                  </w:rPr>
                </w:pPr>
                <w:r>
                  <w:rPr>
                    <w:rFonts w:ascii="Barmeno" w:hAnsi="Barmeno"/>
                    <w:sz w:val="18"/>
                    <w:szCs w:val="20"/>
                  </w:rPr>
                  <w:t xml:space="preserve">GRUPO </w:t>
                </w:r>
                <w:proofErr w:type="gramStart"/>
                <w:r>
                  <w:rPr>
                    <w:rFonts w:ascii="Barmeno" w:hAnsi="Barmeno"/>
                    <w:sz w:val="18"/>
                    <w:szCs w:val="20"/>
                  </w:rPr>
                  <w:t>JAPON .</w:t>
                </w:r>
                <w:proofErr w:type="gramEnd"/>
                <w:r>
                  <w:rPr>
                    <w:rFonts w:ascii="Barmeno" w:hAnsi="Barmeno"/>
                    <w:sz w:val="18"/>
                    <w:szCs w:val="20"/>
                  </w:rPr>
                  <w:t xml:space="preserve"> Club Deportivo Japo</w:t>
                </w:r>
                <w:r w:rsidRPr="006C74F5">
                  <w:rPr>
                    <w:rFonts w:ascii="Barmeno" w:hAnsi="Barmeno"/>
                    <w:sz w:val="18"/>
                    <w:szCs w:val="20"/>
                  </w:rPr>
                  <w:t xml:space="preserve">nsport   C/ Santiago Apóstol nº 37, 21002 Huelva   </w:t>
                </w:r>
                <w:hyperlink r:id="rId2" w:history="1">
                  <w:r w:rsidRPr="006C74F5">
                    <w:rPr>
                      <w:rStyle w:val="Hipervnculo"/>
                      <w:rFonts w:ascii="Barmeno" w:hAnsi="Barmeno"/>
                      <w:sz w:val="18"/>
                      <w:szCs w:val="20"/>
                    </w:rPr>
                    <w:t>www.grupojapon.es</w:t>
                  </w:r>
                </w:hyperlink>
                <w:r w:rsidRPr="006C74F5">
                  <w:rPr>
                    <w:rFonts w:ascii="Barmeno" w:hAnsi="Barmeno"/>
                    <w:sz w:val="18"/>
                    <w:szCs w:val="20"/>
                  </w:rPr>
                  <w:t xml:space="preserve">.  Teléfonos 959 73 63 88/ 665 556 262   </w:t>
                </w:r>
                <w:hyperlink r:id="rId3" w:history="1">
                  <w:r w:rsidRPr="006C74F5">
                    <w:rPr>
                      <w:rStyle w:val="Hipervnculo"/>
                      <w:rFonts w:ascii="Barmeno" w:hAnsi="Barmeno"/>
                      <w:sz w:val="18"/>
                      <w:szCs w:val="20"/>
                    </w:rPr>
                    <w:t>contacto@grupojapon.es</w:t>
                  </w:r>
                </w:hyperlink>
              </w:p>
            </w:txbxContent>
          </v:textbox>
        </v:shape>
      </w:pict>
    </w:r>
    <w:r w:rsidR="00C43075">
      <w:rPr>
        <w:rFonts w:ascii="Barmeno" w:hAnsi="Barmeno"/>
      </w:rPr>
      <w:tab/>
    </w:r>
    <w:r w:rsidR="00C43075">
      <w:rPr>
        <w:rFonts w:ascii="Barmeno" w:hAnsi="Barmeno"/>
      </w:rPr>
      <w:tab/>
    </w:r>
  </w:p>
  <w:p w:rsidR="00C43075" w:rsidRPr="00D416EE" w:rsidRDefault="00C43075" w:rsidP="007E18E6">
    <w:pPr>
      <w:pStyle w:val="Encabezado"/>
      <w:tabs>
        <w:tab w:val="clear" w:pos="4252"/>
        <w:tab w:val="clear" w:pos="8504"/>
      </w:tabs>
      <w:ind w:right="-602"/>
      <w:jc w:val="center"/>
      <w:rPr>
        <w:rFonts w:ascii="Barmeno" w:hAnsi="Barmeno"/>
        <w:color w:val="E31E2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967"/>
    <w:multiLevelType w:val="hybridMultilevel"/>
    <w:tmpl w:val="FFC6E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0C1531"/>
    <w:multiLevelType w:val="hybridMultilevel"/>
    <w:tmpl w:val="0F0ECB4E"/>
    <w:lvl w:ilvl="0" w:tplc="FD9274A4">
      <w:start w:val="1"/>
      <w:numFmt w:val="decimal"/>
      <w:lvlText w:val="%1."/>
      <w:lvlJc w:val="left"/>
      <w:pPr>
        <w:ind w:left="360" w:hanging="360"/>
      </w:pPr>
      <w:rPr>
        <w:sz w:val="20"/>
        <w:szCs w:val="20"/>
      </w:rPr>
    </w:lvl>
    <w:lvl w:ilvl="1" w:tplc="0C0A0019">
      <w:start w:val="1"/>
      <w:numFmt w:val="lowerLetter"/>
      <w:lvlText w:val="%2."/>
      <w:lvlJc w:val="left"/>
      <w:pPr>
        <w:ind w:left="1298" w:hanging="360"/>
      </w:pPr>
    </w:lvl>
    <w:lvl w:ilvl="2" w:tplc="0C0A001B">
      <w:start w:val="1"/>
      <w:numFmt w:val="lowerRoman"/>
      <w:lvlText w:val="%3."/>
      <w:lvlJc w:val="right"/>
      <w:pPr>
        <w:ind w:left="2018" w:hanging="180"/>
      </w:pPr>
    </w:lvl>
    <w:lvl w:ilvl="3" w:tplc="0C0A000F">
      <w:start w:val="1"/>
      <w:numFmt w:val="decimal"/>
      <w:lvlText w:val="%4."/>
      <w:lvlJc w:val="left"/>
      <w:pPr>
        <w:ind w:left="2738" w:hanging="360"/>
      </w:pPr>
    </w:lvl>
    <w:lvl w:ilvl="4" w:tplc="0C0A0019">
      <w:start w:val="1"/>
      <w:numFmt w:val="lowerLetter"/>
      <w:lvlText w:val="%5."/>
      <w:lvlJc w:val="left"/>
      <w:pPr>
        <w:ind w:left="3458" w:hanging="360"/>
      </w:pPr>
    </w:lvl>
    <w:lvl w:ilvl="5" w:tplc="0C0A001B">
      <w:start w:val="1"/>
      <w:numFmt w:val="lowerRoman"/>
      <w:lvlText w:val="%6."/>
      <w:lvlJc w:val="right"/>
      <w:pPr>
        <w:ind w:left="4178" w:hanging="180"/>
      </w:pPr>
    </w:lvl>
    <w:lvl w:ilvl="6" w:tplc="0C0A000F">
      <w:start w:val="1"/>
      <w:numFmt w:val="decimal"/>
      <w:lvlText w:val="%7."/>
      <w:lvlJc w:val="left"/>
      <w:pPr>
        <w:ind w:left="4898" w:hanging="360"/>
      </w:pPr>
    </w:lvl>
    <w:lvl w:ilvl="7" w:tplc="0C0A0019">
      <w:start w:val="1"/>
      <w:numFmt w:val="lowerLetter"/>
      <w:lvlText w:val="%8."/>
      <w:lvlJc w:val="left"/>
      <w:pPr>
        <w:ind w:left="5618" w:hanging="360"/>
      </w:pPr>
    </w:lvl>
    <w:lvl w:ilvl="8" w:tplc="0C0A001B">
      <w:start w:val="1"/>
      <w:numFmt w:val="lowerRoman"/>
      <w:lvlText w:val="%9."/>
      <w:lvlJc w:val="right"/>
      <w:pPr>
        <w:ind w:left="6338" w:hanging="180"/>
      </w:pPr>
    </w:lvl>
  </w:abstractNum>
  <w:abstractNum w:abstractNumId="2" w15:restartNumberingAfterBreak="0">
    <w:nsid w:val="6DB21E9F"/>
    <w:multiLevelType w:val="hybridMultilevel"/>
    <w:tmpl w:val="0F0ECB4E"/>
    <w:lvl w:ilvl="0" w:tplc="FD9274A4">
      <w:start w:val="1"/>
      <w:numFmt w:val="decimal"/>
      <w:lvlText w:val="%1."/>
      <w:lvlJc w:val="left"/>
      <w:pPr>
        <w:ind w:left="502" w:hanging="360"/>
      </w:pPr>
      <w:rPr>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3316">
      <o:colormenu v:ext="edit" strokecolor="none"/>
    </o:shapedefaults>
    <o:shapelayout v:ext="edit">
      <o:idmap v:ext="edit" data="13"/>
    </o:shapelayout>
  </w:hdrShapeDefaults>
  <w:footnotePr>
    <w:footnote w:id="-1"/>
    <w:footnote w:id="0"/>
  </w:footnotePr>
  <w:endnotePr>
    <w:endnote w:id="-1"/>
    <w:endnote w:id="0"/>
  </w:endnotePr>
  <w:compat>
    <w:compatSetting w:name="compatibilityMode" w:uri="http://schemas.microsoft.com/office/word" w:val="12"/>
  </w:compat>
  <w:rsids>
    <w:rsidRoot w:val="004F7C40"/>
    <w:rsid w:val="00000E12"/>
    <w:rsid w:val="00023AFF"/>
    <w:rsid w:val="0002727D"/>
    <w:rsid w:val="00031DEA"/>
    <w:rsid w:val="000416A6"/>
    <w:rsid w:val="00065C30"/>
    <w:rsid w:val="00075E67"/>
    <w:rsid w:val="000A7B21"/>
    <w:rsid w:val="000D1297"/>
    <w:rsid w:val="000E3679"/>
    <w:rsid w:val="000F0438"/>
    <w:rsid w:val="000F30C1"/>
    <w:rsid w:val="0010418B"/>
    <w:rsid w:val="00104F6D"/>
    <w:rsid w:val="0011106E"/>
    <w:rsid w:val="001343EB"/>
    <w:rsid w:val="00142EA3"/>
    <w:rsid w:val="0014691F"/>
    <w:rsid w:val="00164FC7"/>
    <w:rsid w:val="001673C1"/>
    <w:rsid w:val="00171B37"/>
    <w:rsid w:val="00181053"/>
    <w:rsid w:val="0018115A"/>
    <w:rsid w:val="001929B7"/>
    <w:rsid w:val="001A7EB0"/>
    <w:rsid w:val="001C224A"/>
    <w:rsid w:val="001D7525"/>
    <w:rsid w:val="001F4A8C"/>
    <w:rsid w:val="001F5E50"/>
    <w:rsid w:val="00206318"/>
    <w:rsid w:val="00207015"/>
    <w:rsid w:val="002245C8"/>
    <w:rsid w:val="00234CCE"/>
    <w:rsid w:val="00244DAE"/>
    <w:rsid w:val="002503DF"/>
    <w:rsid w:val="00253707"/>
    <w:rsid w:val="002537EE"/>
    <w:rsid w:val="0025412A"/>
    <w:rsid w:val="00257067"/>
    <w:rsid w:val="00264DF7"/>
    <w:rsid w:val="0028480D"/>
    <w:rsid w:val="00286645"/>
    <w:rsid w:val="00290F21"/>
    <w:rsid w:val="0029297F"/>
    <w:rsid w:val="002C4EBC"/>
    <w:rsid w:val="002D4BEA"/>
    <w:rsid w:val="002D53A1"/>
    <w:rsid w:val="002D7269"/>
    <w:rsid w:val="003045B3"/>
    <w:rsid w:val="00317122"/>
    <w:rsid w:val="003221E6"/>
    <w:rsid w:val="00324A7B"/>
    <w:rsid w:val="00331A6A"/>
    <w:rsid w:val="0035103F"/>
    <w:rsid w:val="003669BC"/>
    <w:rsid w:val="00367FDF"/>
    <w:rsid w:val="00371885"/>
    <w:rsid w:val="00375076"/>
    <w:rsid w:val="00390049"/>
    <w:rsid w:val="00392EBE"/>
    <w:rsid w:val="003D4D75"/>
    <w:rsid w:val="003E7D9A"/>
    <w:rsid w:val="003F64E8"/>
    <w:rsid w:val="0040211E"/>
    <w:rsid w:val="004100AA"/>
    <w:rsid w:val="00411905"/>
    <w:rsid w:val="00411DCA"/>
    <w:rsid w:val="00436716"/>
    <w:rsid w:val="00440F7C"/>
    <w:rsid w:val="00441A10"/>
    <w:rsid w:val="00455AC6"/>
    <w:rsid w:val="00496D6A"/>
    <w:rsid w:val="004A0DE1"/>
    <w:rsid w:val="004C0A93"/>
    <w:rsid w:val="004D3E34"/>
    <w:rsid w:val="004E0A08"/>
    <w:rsid w:val="004F7C40"/>
    <w:rsid w:val="00504342"/>
    <w:rsid w:val="00507142"/>
    <w:rsid w:val="0051616E"/>
    <w:rsid w:val="005161F7"/>
    <w:rsid w:val="00522289"/>
    <w:rsid w:val="00534009"/>
    <w:rsid w:val="00543BCC"/>
    <w:rsid w:val="00591496"/>
    <w:rsid w:val="005A5365"/>
    <w:rsid w:val="005B3574"/>
    <w:rsid w:val="005D182E"/>
    <w:rsid w:val="005D3B3A"/>
    <w:rsid w:val="005D6E15"/>
    <w:rsid w:val="005E2C26"/>
    <w:rsid w:val="005F72EE"/>
    <w:rsid w:val="005F7B77"/>
    <w:rsid w:val="0060001F"/>
    <w:rsid w:val="006130AF"/>
    <w:rsid w:val="006478A0"/>
    <w:rsid w:val="0066424A"/>
    <w:rsid w:val="006716ED"/>
    <w:rsid w:val="00671FD6"/>
    <w:rsid w:val="0069742E"/>
    <w:rsid w:val="006C2957"/>
    <w:rsid w:val="006C5E28"/>
    <w:rsid w:val="006C74F5"/>
    <w:rsid w:val="006E0E36"/>
    <w:rsid w:val="006F725F"/>
    <w:rsid w:val="00725883"/>
    <w:rsid w:val="00736A83"/>
    <w:rsid w:val="00750008"/>
    <w:rsid w:val="00750EE6"/>
    <w:rsid w:val="00752C49"/>
    <w:rsid w:val="00764A5D"/>
    <w:rsid w:val="007837A1"/>
    <w:rsid w:val="00784AD6"/>
    <w:rsid w:val="007931A2"/>
    <w:rsid w:val="007A0F83"/>
    <w:rsid w:val="007B1211"/>
    <w:rsid w:val="007B4BB3"/>
    <w:rsid w:val="007D42C1"/>
    <w:rsid w:val="007E18E6"/>
    <w:rsid w:val="007E4F42"/>
    <w:rsid w:val="007E6832"/>
    <w:rsid w:val="007E6D50"/>
    <w:rsid w:val="007F3953"/>
    <w:rsid w:val="007F42E8"/>
    <w:rsid w:val="00821C06"/>
    <w:rsid w:val="00826501"/>
    <w:rsid w:val="00836183"/>
    <w:rsid w:val="00863F43"/>
    <w:rsid w:val="00873B91"/>
    <w:rsid w:val="00874D63"/>
    <w:rsid w:val="008803D6"/>
    <w:rsid w:val="00880DFC"/>
    <w:rsid w:val="008A3BC6"/>
    <w:rsid w:val="008A76F6"/>
    <w:rsid w:val="008C6D82"/>
    <w:rsid w:val="008D3D2B"/>
    <w:rsid w:val="008E7943"/>
    <w:rsid w:val="008F2BDA"/>
    <w:rsid w:val="008F5657"/>
    <w:rsid w:val="009309BE"/>
    <w:rsid w:val="009405A1"/>
    <w:rsid w:val="009420F7"/>
    <w:rsid w:val="00966812"/>
    <w:rsid w:val="0097347D"/>
    <w:rsid w:val="009753CA"/>
    <w:rsid w:val="00975939"/>
    <w:rsid w:val="009821B2"/>
    <w:rsid w:val="009A386A"/>
    <w:rsid w:val="009A74D7"/>
    <w:rsid w:val="009B3CA0"/>
    <w:rsid w:val="009B54BF"/>
    <w:rsid w:val="009E0471"/>
    <w:rsid w:val="009F6ECD"/>
    <w:rsid w:val="00A20C10"/>
    <w:rsid w:val="00A46662"/>
    <w:rsid w:val="00A628CD"/>
    <w:rsid w:val="00A6632B"/>
    <w:rsid w:val="00AB3CE5"/>
    <w:rsid w:val="00AB7719"/>
    <w:rsid w:val="00AF0875"/>
    <w:rsid w:val="00B02832"/>
    <w:rsid w:val="00B42594"/>
    <w:rsid w:val="00B43C94"/>
    <w:rsid w:val="00B4763D"/>
    <w:rsid w:val="00B62FD7"/>
    <w:rsid w:val="00BA655E"/>
    <w:rsid w:val="00BD1AA3"/>
    <w:rsid w:val="00C17D75"/>
    <w:rsid w:val="00C26408"/>
    <w:rsid w:val="00C4016B"/>
    <w:rsid w:val="00C43075"/>
    <w:rsid w:val="00C5575E"/>
    <w:rsid w:val="00C621AD"/>
    <w:rsid w:val="00C75CEC"/>
    <w:rsid w:val="00CA0405"/>
    <w:rsid w:val="00CA5594"/>
    <w:rsid w:val="00CE6193"/>
    <w:rsid w:val="00CF2693"/>
    <w:rsid w:val="00D16564"/>
    <w:rsid w:val="00D216DB"/>
    <w:rsid w:val="00D24148"/>
    <w:rsid w:val="00D31213"/>
    <w:rsid w:val="00D416EE"/>
    <w:rsid w:val="00D5473F"/>
    <w:rsid w:val="00D55207"/>
    <w:rsid w:val="00D76DB6"/>
    <w:rsid w:val="00DC4C0F"/>
    <w:rsid w:val="00DD3D8F"/>
    <w:rsid w:val="00DE6451"/>
    <w:rsid w:val="00DE6636"/>
    <w:rsid w:val="00DF152A"/>
    <w:rsid w:val="00E14B41"/>
    <w:rsid w:val="00E40296"/>
    <w:rsid w:val="00E44A24"/>
    <w:rsid w:val="00E816B3"/>
    <w:rsid w:val="00E81CC0"/>
    <w:rsid w:val="00E91279"/>
    <w:rsid w:val="00E924CF"/>
    <w:rsid w:val="00EB3686"/>
    <w:rsid w:val="00ED3A27"/>
    <w:rsid w:val="00EE1D09"/>
    <w:rsid w:val="00EE50F6"/>
    <w:rsid w:val="00EE57C2"/>
    <w:rsid w:val="00EE66F3"/>
    <w:rsid w:val="00F109E6"/>
    <w:rsid w:val="00F144E9"/>
    <w:rsid w:val="00F200B8"/>
    <w:rsid w:val="00F30A0A"/>
    <w:rsid w:val="00F33ACC"/>
    <w:rsid w:val="00FB4B93"/>
    <w:rsid w:val="00FB6750"/>
    <w:rsid w:val="00FD2E87"/>
    <w:rsid w:val="00FF0E8F"/>
    <w:rsid w:val="00FF47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6">
      <o:colormenu v:ext="edit" strokecolor="none"/>
    </o:shapedefaults>
    <o:shapelayout v:ext="edit">
      <o:idmap v:ext="edit" data="1"/>
    </o:shapelayout>
  </w:shapeDefaults>
  <w:decimalSymbol w:val=","/>
  <w:listSeparator w:val=";"/>
  <w14:docId w14:val="76C79FD8"/>
  <w15:docId w15:val="{560CF42F-D09C-440F-B5B3-0BC00EFA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61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1F7"/>
    <w:rPr>
      <w:rFonts w:ascii="Segoe UI" w:hAnsi="Segoe UI" w:cs="Segoe UI"/>
      <w:sz w:val="18"/>
      <w:szCs w:val="18"/>
    </w:rPr>
  </w:style>
  <w:style w:type="paragraph" w:styleId="Encabezado">
    <w:name w:val="header"/>
    <w:basedOn w:val="Normal"/>
    <w:link w:val="EncabezadoCar"/>
    <w:uiPriority w:val="99"/>
    <w:unhideWhenUsed/>
    <w:rsid w:val="003221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1E6"/>
  </w:style>
  <w:style w:type="paragraph" w:styleId="Piedepgina">
    <w:name w:val="footer"/>
    <w:basedOn w:val="Normal"/>
    <w:link w:val="PiedepginaCar"/>
    <w:uiPriority w:val="99"/>
    <w:unhideWhenUsed/>
    <w:rsid w:val="003221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1E6"/>
  </w:style>
  <w:style w:type="paragraph" w:styleId="Prrafodelista">
    <w:name w:val="List Paragraph"/>
    <w:basedOn w:val="Normal"/>
    <w:uiPriority w:val="34"/>
    <w:qFormat/>
    <w:rsid w:val="009309BE"/>
    <w:pPr>
      <w:ind w:left="720"/>
      <w:contextualSpacing/>
    </w:pPr>
  </w:style>
  <w:style w:type="character" w:styleId="Hipervnculo">
    <w:name w:val="Hyperlink"/>
    <w:basedOn w:val="Fuentedeprrafopredeter"/>
    <w:uiPriority w:val="99"/>
    <w:unhideWhenUsed/>
    <w:rsid w:val="003045B3"/>
    <w:rPr>
      <w:color w:val="0563C1" w:themeColor="hyperlink"/>
      <w:u w:val="single"/>
    </w:rPr>
  </w:style>
  <w:style w:type="character" w:customStyle="1" w:styleId="Mencinsinresolver1">
    <w:name w:val="Mención sin resolver1"/>
    <w:basedOn w:val="Fuentedeprrafopredeter"/>
    <w:uiPriority w:val="99"/>
    <w:semiHidden/>
    <w:unhideWhenUsed/>
    <w:rsid w:val="00304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onformacion@grupojap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o@grupojapon.es" TargetMode="External"/><Relationship Id="rId2" Type="http://schemas.openxmlformats.org/officeDocument/2006/relationships/hyperlink" Target="http://www.grupojapon.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31C7-7267-4CED-981F-C3FC8AD4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dc:creator>
  <cp:lastModifiedBy>Benjamín</cp:lastModifiedBy>
  <cp:revision>43</cp:revision>
  <cp:lastPrinted>2017-07-26T09:26:00Z</cp:lastPrinted>
  <dcterms:created xsi:type="dcterms:W3CDTF">2017-07-25T18:41:00Z</dcterms:created>
  <dcterms:modified xsi:type="dcterms:W3CDTF">2018-04-09T11:02:00Z</dcterms:modified>
</cp:coreProperties>
</file>